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i/>
          <w:i/>
          <w:iCs/>
          <w:color w:val="0070C0"/>
        </w:rPr>
      </w:pPr>
      <w:bookmarkStart w:id="0" w:name="__DdeLink__1870_347592201"/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6DD57BFF">
                <wp:simplePos x="0" y="0"/>
                <wp:positionH relativeFrom="column">
                  <wp:posOffset>281305</wp:posOffset>
                </wp:positionH>
                <wp:positionV relativeFrom="paragraph">
                  <wp:posOffset>1186815</wp:posOffset>
                </wp:positionV>
                <wp:extent cx="5106035" cy="1229360"/>
                <wp:effectExtent l="19050" t="19050" r="38100" b="200025"/>
                <wp:wrapTopAndBottom/>
                <wp:docPr id="1" name="Bulle narrative : rond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122868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/>
                        </a:gra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both"/>
                              <w:rPr>
                                <w:rFonts w:ascii="Comic Sans MS" w:hAnsi="Comic Sans MS"/>
                                <w:i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J’ai trouvé l’intervention d’Océanopolis trop bien parce que Marie nous a montré les animaux marins en vie. Et puis,elle a pris du temps pour bien nous expliquer et nous avons tout de suite mieux compris.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narrative : ronde 2" fillcolor="#979797" stroked="t" style="position:absolute;margin-left:22.15pt;margin-top:93.45pt;width:401.95pt;height:96.7pt" wp14:anchorId="6DD57BFF">
                <w10:wrap type="square"/>
                <v:fill o:detectmouseclick="t" color2="#d6d6d6"/>
                <v:stroke color="#002060" weight="12600" joinstyle="miter" endcap="flat"/>
                <v:textbox>
                  <w:txbxContent>
                    <w:p>
                      <w:pPr>
                        <w:pStyle w:val="Contenudecadre"/>
                        <w:jc w:val="both"/>
                        <w:rPr>
                          <w:rFonts w:ascii="Comic Sans MS" w:hAnsi="Comic Sans MS"/>
                          <w:i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2060"/>
                          <w:sz w:val="20"/>
                          <w:szCs w:val="20"/>
                        </w:rPr>
                        <w:t>J’ai trouvé l’intervention d’Océanopolis trop bien parce que Marie nous a montré les animaux marins en vie. Et puis,elle a pris du temps pour bien nous expliquer et nous avons tout de suite mieux compris.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i/>
          <w:iCs/>
          <w:color w:val="0070C0"/>
        </w:rPr>
        <w:t xml:space="preserve">Le jeudi 25 mars, les cm1 ont travaillé avec Océanopolis, en classe virtuelle, sur le thème de </w:t>
      </w:r>
      <w:r>
        <w:rPr>
          <w:rFonts w:ascii="Comic Sans MS" w:hAnsi="Comic Sans MS"/>
          <w:b/>
          <w:bCs/>
          <w:i/>
          <w:iCs/>
          <w:color w:val="0070C0"/>
        </w:rPr>
        <w:t>" la classification des animaux marins".</w:t>
      </w:r>
      <w:r>
        <w:rPr>
          <w:rFonts w:ascii="Comic Sans MS" w:hAnsi="Comic Sans MS"/>
          <w:i/>
          <w:iCs/>
          <w:color w:val="0070C0"/>
        </w:rPr>
        <w:t xml:space="preserve"> Ils ont beaucoup apprécié cette intervention qui venait conclure, d'une façon originale, le travail déjà fait</w:t>
      </w:r>
      <w:r>
        <w:rPr>
          <w:rFonts w:ascii="Comic Sans MS" w:hAnsi="Comic Sans MS"/>
          <w:color w:val="0070C0"/>
        </w:rPr>
        <w:t xml:space="preserve"> </w:t>
      </w:r>
      <w:bookmarkEnd w:id="0"/>
      <w:r>
        <w:rPr>
          <w:rFonts w:ascii="Comic Sans MS" w:hAnsi="Comic Sans MS"/>
          <w:i/>
          <w:iCs/>
          <w:color w:val="0070C0"/>
        </w:rPr>
        <w:t>en sciences sur ce thème. Voici quelques avis d'élèves suite à l'intervention :</w:t>
      </w:r>
    </w:p>
    <w:p>
      <w:pPr>
        <w:pStyle w:val="Normal"/>
        <w:ind w:left="1416" w:firstLine="708"/>
        <w:rPr>
          <w:rFonts w:ascii="Comic Sans MS" w:hAnsi="Comic Sans MS"/>
          <w:color w:val="0070C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431D6C9E">
                <wp:simplePos x="0" y="0"/>
                <wp:positionH relativeFrom="column">
                  <wp:posOffset>-414020</wp:posOffset>
                </wp:positionH>
                <wp:positionV relativeFrom="paragraph">
                  <wp:posOffset>1968500</wp:posOffset>
                </wp:positionV>
                <wp:extent cx="6544310" cy="2000885"/>
                <wp:effectExtent l="19050" t="19050" r="47625" b="285750"/>
                <wp:wrapTopAndBottom/>
                <wp:docPr id="3" name="Bulle narrative : rond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200016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8100000"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omic Sans MS" w:hAnsi="Comic Sans MS" w:cs="Arial"/>
                                <w:i/>
                                <w:i/>
                                <w:iCs/>
                                <w:color w:val="7030A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L'intervention sur Océanopolis était géniale parce que ça changeait un peu du travail en classe. Le mieux c'était quand Marie a mis ses mains dans le bocal d'animaux marins et qu'elle nous a montré (et pris) des animaux marins comme des oursins ou des étoiles de mer. C'était passionnant quand « la blennie » a essayé de manger une des cinq pattes de l'étoile de mer. J'ai aussi aimé apprendre des choses dans le cahier (surtout quand on a fait la classification des animaux marins).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narrative : ronde 6" fillcolor="#979797" stroked="t" style="position:absolute;margin-left:-32.6pt;margin-top:155pt;width:515.2pt;height:157.45pt" wp14:anchorId="431D6C9E">
                <w10:wrap type="square"/>
                <v:fill o:detectmouseclick="t" color2="#d6d6d6"/>
                <v:stroke color="#7030a0" weight="1260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Comic Sans MS" w:hAnsi="Comic Sans MS" w:cs="Arial"/>
                          <w:i/>
                          <w:i/>
                          <w:iCs/>
                          <w:color w:val="7030A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7030A0"/>
                          <w:sz w:val="20"/>
                          <w:szCs w:val="20"/>
                        </w:rPr>
                        <w:t>L'intervention sur Océanopolis était géniale parce que ça changeait un peu du travail en classe. Le mieux c'était quand Marie a mis ses mains dans le bocal d'animaux marins et qu'elle nous a montré (et pris) des animaux marins comme des oursins ou des étoiles de mer. C'était passionnant quand « la blennie » a essayé de manger une des cinq pattes de l'étoile de mer. J'ai aussi aimé apprendre des choses dans le cahier (surtout quand on a fait la classification des animaux marins).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" w:cs="" w:ascii="Comic Sans MS" w:hAnsi="Comic Sans MS" w:cstheme="majorBidi" w:eastAsiaTheme="majorEastAsia"/>
          <w:i/>
          <w:iCs/>
          <w:color w:val="002060"/>
          <w:sz w:val="22"/>
        </w:rPr>
        <w:t>Bleuenn </w:t>
      </w:r>
    </w:p>
    <w:p>
      <w:pPr>
        <w:pStyle w:val="Normal"/>
        <w:rPr>
          <w:rFonts w:ascii="Comic Sans MS" w:hAnsi="Comic Sans MS"/>
          <w:color w:val="00206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0E23128">
                <wp:simplePos x="0" y="0"/>
                <wp:positionH relativeFrom="column">
                  <wp:posOffset>2014855</wp:posOffset>
                </wp:positionH>
                <wp:positionV relativeFrom="paragraph">
                  <wp:posOffset>2595245</wp:posOffset>
                </wp:positionV>
                <wp:extent cx="4258310" cy="1076960"/>
                <wp:effectExtent l="19050" t="19050" r="47625" b="180975"/>
                <wp:wrapTopAndBottom/>
                <wp:docPr id="5" name="Bulle narrative : rond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720" cy="10764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ascii="Comic Sans MS" w:hAnsi="Comic Sans MS" w:eastAsia="Times New Roman" w:cs="Times New Roman"/>
                                <w:i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Comic Sans MS" w:hAnsi="Comic Sans MS"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  <w:t>J ai adoré voir les animaux marins. En plus on a appris plein de choses. C était vraiment passionnant !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narrative : ronde 1" fillcolor="#979797" stroked="t" style="position:absolute;margin-left:158.65pt;margin-top:204.35pt;width:335.2pt;height:84.7pt" wp14:anchorId="20E23128">
                <w10:wrap type="square"/>
                <v:fill o:detectmouseclick="t" color2="#d6d6d6"/>
                <v:stroke color="#c00000" weight="1260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Comic Sans MS" w:hAnsi="Comic Sans MS" w:eastAsia="Times New Roman" w:cs="Times New Roman"/>
                          <w:i/>
                          <w:i/>
                          <w:iCs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 w:ascii="Comic Sans MS" w:hAnsi="Comic Sans MS"/>
                          <w:i/>
                          <w:iCs/>
                          <w:color w:val="C00000"/>
                          <w:sz w:val="20"/>
                          <w:szCs w:val="20"/>
                          <w:lang w:eastAsia="fr-FR"/>
                        </w:rPr>
                        <w:t>J ai adoré voir les animaux marins. En plus on a appris plein de choses. C était vraiment passionnant !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" w:cs="" w:ascii="Comic Sans MS" w:hAnsi="Comic Sans MS" w:cstheme="majorBidi" w:eastAsiaTheme="majorEastAsia"/>
          <w:i/>
          <w:iCs/>
          <w:color w:val="002060"/>
          <w:sz w:val="22"/>
        </w:rPr>
        <w:t xml:space="preserve">  </w:t>
      </w:r>
      <w:r>
        <w:rPr>
          <w:rFonts w:ascii="Comic Sans MS" w:hAnsi="Comic Sans MS"/>
          <w:color w:val="002060"/>
        </w:rPr>
        <w:t xml:space="preserve">          </w:t>
      </w:r>
      <w:r>
        <w:rPr>
          <w:rFonts w:eastAsia="" w:cs="" w:ascii="Comic Sans MS" w:hAnsi="Comic Sans MS" w:cstheme="majorBidi" w:eastAsiaTheme="majorEastAsia"/>
          <w:i/>
          <w:iCs/>
          <w:color w:val="7030A0"/>
          <w:sz w:val="22"/>
        </w:rPr>
        <w:t xml:space="preserve">          </w:t>
      </w:r>
      <w:r>
        <w:rPr>
          <w:rFonts w:eastAsia="" w:cs="" w:ascii="Comic Sans MS" w:hAnsi="Comic Sans MS" w:cstheme="majorBidi" w:eastAsiaTheme="majorEastAsia"/>
          <w:i/>
          <w:iCs/>
          <w:color w:val="7030A0"/>
          <w:sz w:val="22"/>
        </w:rPr>
        <w:t xml:space="preserve">Yoann </w:t>
      </w:r>
    </w:p>
    <w:p>
      <w:pPr>
        <w:pStyle w:val="Normal"/>
        <w:rPr>
          <w:rFonts w:ascii="Comic Sans MS" w:hAnsi="Comic Sans MS" w:cs="Arial"/>
          <w:i/>
          <w:i/>
          <w:iCs/>
          <w:color w:val="00B0F0"/>
          <w:sz w:val="22"/>
          <w:highlight w:val="white"/>
        </w:rPr>
      </w:pPr>
      <w:r>
        <w:rPr>
          <w:rFonts w:cs="Arial" w:ascii="Comic Sans MS" w:hAnsi="Comic Sans MS"/>
          <w:i/>
          <w:iCs/>
          <w:color w:val="00B0F0"/>
          <w:sz w:val="22"/>
          <w:shd w:fill="FFFFFF" w:val="clear"/>
        </w:rPr>
        <w:t xml:space="preserve">                                                                  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color w:val="C00000"/>
          <w:sz w:val="22"/>
        </w:rPr>
        <w:t>Marwan</w:t>
      </w:r>
    </w:p>
    <w:p>
      <w:pPr>
        <w:pStyle w:val="Normal"/>
        <w:jc w:val="righ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1D5229B1">
                <wp:simplePos x="0" y="0"/>
                <wp:positionH relativeFrom="column">
                  <wp:posOffset>-604520</wp:posOffset>
                </wp:positionH>
                <wp:positionV relativeFrom="paragraph">
                  <wp:posOffset>238760</wp:posOffset>
                </wp:positionV>
                <wp:extent cx="6630035" cy="1772285"/>
                <wp:effectExtent l="19050" t="19050" r="38100" b="247650"/>
                <wp:wrapTopAndBottom/>
                <wp:docPr id="7" name="Bulle narrative : rond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7156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i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Pour moi c’était passionnant parce qu’on a appris de nouvelles choses. On a même vu des fossiles d’animaux marins et des animaux marins vivants, avec une caméra. On a aussi vu des manchots et des phoques. On a appris de nouvelles familles et découvert de nouveaux poissons ou crustacés comme la blennie, la petite roussette et le crabe vert. C’était tellement bien qu’on a raté la récré pour rester faire ça (et je ne rigole pas !!!)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narrative : ronde 3" fillcolor="#979797" stroked="t" style="position:absolute;margin-left:-47.6pt;margin-top:18.8pt;width:521.95pt;height:139.45pt" wp14:anchorId="1D5229B1">
                <w10:wrap type="square"/>
                <v:fill o:detectmouseclick="t" color2="#d6d6d6"/>
                <v:stroke color="#00b050" weight="1260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Comic Sans MS" w:hAnsi="Comic Sans MS"/>
                          <w:i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0"/>
                          <w:szCs w:val="20"/>
                        </w:rPr>
                        <w:t>Pour moi c’était passionnant parce qu’on a appris de nouvelles choses. On a même vu des fossiles d’animaux marins et des animaux marins vivants, avec une caméra. On a aussi vu des manchots et des phoques. On a appris de nouvelles familles et découvert de nouveaux poissons ou crustacés comme la blennie, la petite roussette et le crabe vert. C’était tellement bien qu’on a raté la récré pour rester faire ça (et je ne rigole pas !!!)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0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color w:val="00B050"/>
          <w:sz w:val="22"/>
        </w:rPr>
        <w:t xml:space="preserve"> </w:t>
      </w:r>
      <w:r>
        <w:rPr>
          <w:rFonts w:ascii="Comic Sans MS" w:hAnsi="Comic Sans MS"/>
          <w:color w:val="00B050"/>
          <w:sz w:val="22"/>
        </w:rPr>
        <w:t>Tino</w:t>
      </w:r>
      <w:r>
        <w:rPr>
          <w:rFonts w:ascii="Comic Sans MS" w:hAnsi="Comic Sans MS"/>
          <w:sz w:val="22"/>
        </w:rPr>
        <w:tab/>
        <w:tab/>
        <w:tab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426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sz w:val="24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2f77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de2f77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de2f77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010ab"/>
    <w:pPr>
      <w:spacing w:lineRule="auto" w:line="240" w:beforeAutospacing="1" w:after="119"/>
    </w:pPr>
    <w:rPr>
      <w:rFonts w:ascii="Times New Roman" w:hAnsi="Times New Roman" w:eastAsia="Times New Roman" w:cs="Times New Roman"/>
      <w:szCs w:val="24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e2f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de2f77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LibreOffice/5.1.5.2$Windows_x86 LibreOffice_project/7a864d8825610a8c07cfc3bc01dd4fce6a9447e5</Application>
  <Pages>2</Pages>
  <Words>273</Words>
  <Characters>1306</Characters>
  <CharactersWithSpaces>1665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2021-05-07T10:33:00Z</dcterms:created>
  <dc:creator>Laurence Poisson</dc:creator>
  <dc:description/>
  <dc:language>fr-FR</dc:language>
  <cp:lastModifiedBy>Laurence Poisson</cp:lastModifiedBy>
  <dcterms:modified xsi:type="dcterms:W3CDTF">2021-05-08T17:18:00Z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